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9A" w:rsidRPr="00250BFE" w:rsidRDefault="002E649A" w:rsidP="002E649A">
      <w:pPr>
        <w:shd w:val="clear" w:color="auto" w:fill="FFFFFF"/>
        <w:spacing w:after="120" w:line="240" w:lineRule="auto"/>
        <w:ind w:right="240"/>
        <w:jc w:val="both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</w:pPr>
      <w:r w:rsidRPr="00250BFE"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  <w:t>Editorial Team</w:t>
      </w:r>
    </w:p>
    <w:p w:rsidR="002E649A" w:rsidRPr="00250BFE" w:rsidRDefault="002E649A" w:rsidP="002E649A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250BF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Editor-in-Chief</w:t>
      </w:r>
    </w:p>
    <w:p w:rsidR="002E649A" w:rsidRPr="002E649A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5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E649A" w:rsidRPr="00250BFE" w:rsidRDefault="002E649A" w:rsidP="002E649A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250BF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Vice Editor in Chief</w:t>
      </w:r>
    </w:p>
    <w:p w:rsidR="002E649A" w:rsidRPr="002E649A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6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Siswanta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Analytical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E649A" w:rsidRPr="00250BFE" w:rsidRDefault="002E649A" w:rsidP="002E649A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250BF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Editorial Board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7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Akhmad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Syoufian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8" w:history="1"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Hideaki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Hisamoto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Applied Chemistry, Osaka Prefecture University, Japan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9" w:history="1"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Hendrik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Oktendy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Lintang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Ma Chung Research Center for Photosynthetic Pigments,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 Chung,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0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Indriana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Kartini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1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Iqmal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Tahir</w:t>
        </w:r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2" w:history="1"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Joe da Costa</w:t>
        </w:r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Chemical Engineering, University of Queensland, Australia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3" w:history="1"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Maurizio </w:t>
        </w:r>
        <w:proofErr w:type="spellStart"/>
        <w:proofErr w:type="gram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Barbieri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 </w:t>
        </w:r>
        <w:proofErr w:type="gram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Earth Science,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Sapienza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Italy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4" w:history="1"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Ming </w:t>
        </w:r>
        <w:proofErr w:type="spellStart"/>
        <w:proofErr w:type="gram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Cai</w:t>
        </w:r>
        <w:proofErr w:type="spellEnd"/>
        <w:proofErr w:type="gram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Tongji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China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5" w:history="1"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Muhammad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Idham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Darussalam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Mardjan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6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Pornthep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Sompornpisut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Chulalongkorn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Thailand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7" w:history="1"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Praveen Kumar Sharma</w:t>
        </w:r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Lovely Professional University, Punjab,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India</w:t>
      </w:r>
      <w:proofErr w:type="spellEnd"/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8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Roswanira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Abdul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Wahab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Universiti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Teknologi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Malaysia, Malaysia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9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Saprizal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Hadisaputra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 Education, Faculty of Science and Education, University of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Mataram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0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Satya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Candra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Wibawa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Sakti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Airlangga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1" w:history="1"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Tri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Joko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Raharjo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2E649A" w:rsidRPr="002E649A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2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Tutik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proofErr w:type="gram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proofErr w:type="gram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Wahyuningsih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2E649A" w:rsidRPr="00250BFE" w:rsidRDefault="002E649A" w:rsidP="002E649A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250BF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Administration Support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3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Djoko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Prihandono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50BFE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4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Sukma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Hutama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E649A" w:rsidRPr="002E649A" w:rsidRDefault="00250BFE" w:rsidP="00250BF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5" w:history="1"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Ratri</w:t>
        </w:r>
        <w:proofErr w:type="spellEnd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E649A"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Hapsari</w:t>
        </w:r>
        <w:proofErr w:type="spellEnd"/>
      </w:hyperlink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E649A"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E649A" w:rsidRPr="00250BFE" w:rsidRDefault="002E649A" w:rsidP="002E649A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proofErr w:type="spellStart"/>
      <w:r w:rsidRPr="00250BF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Indones</w:t>
      </w:r>
      <w:proofErr w:type="spellEnd"/>
      <w:r w:rsidRPr="00250BF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. J. Chem. indexed by:</w:t>
      </w:r>
      <w:bookmarkStart w:id="0" w:name="_GoBack"/>
      <w:bookmarkEnd w:id="0"/>
    </w:p>
    <w:p w:rsidR="002E649A" w:rsidRPr="002E649A" w:rsidRDefault="002E649A" w:rsidP="002E649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45CADF3B" wp14:editId="12E2AD02">
            <wp:extent cx="1076325" cy="304800"/>
            <wp:effectExtent l="0" t="0" r="9525" b="0"/>
            <wp:docPr id="15" name="Picture 15" descr="https://jurnal.ugm.ac.id/public/site/images/editor/scopus1.jpg">
              <a:hlinkClick xmlns:a="http://schemas.openxmlformats.org/drawingml/2006/main" r:id="rId26" tgtFrame="&quot;_blank&quot;" tooltip="&quot;Scop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nal.ugm.ac.id/public/site/images/editor/scopus1.jpg">
                      <a:hlinkClick r:id="rId26" tgtFrame="&quot;_blank&quot;" tooltip="&quot;Scop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D13DFA6" wp14:editId="1E77A671">
            <wp:extent cx="1076325" cy="676275"/>
            <wp:effectExtent l="0" t="0" r="9525" b="9525"/>
            <wp:docPr id="14" name="Picture 14" descr="http://www.scimagojr.com/img/logo_footer.png">
              <a:hlinkClick xmlns:a="http://schemas.openxmlformats.org/drawingml/2006/main" r:id="rId28" tgtFrame="&quot;_blank&quot;" tooltip="&quot;Scima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magojr.com/img/logo_footer.png">
                      <a:hlinkClick r:id="rId28" tgtFrame="&quot;_blank&quot;" tooltip="&quot;Scima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6F390D4C" wp14:editId="7AC00B0D">
            <wp:extent cx="1076325" cy="1095375"/>
            <wp:effectExtent l="0" t="0" r="0" b="0"/>
            <wp:docPr id="13" name="Picture 13" descr="https://jurnal.ugm.ac.id/public/site/images/agritech/logo_ESCI_yang_betul.png">
              <a:hlinkClick xmlns:a="http://schemas.openxmlformats.org/drawingml/2006/main" r:id="rId30" tgtFrame="&quot;_blank&quot;" tooltip="&quot;Emerging Sources Citation Ind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nal.ugm.ac.id/public/site/images/agritech/logo_ESCI_yang_betul.png">
                      <a:hlinkClick r:id="rId30" tgtFrame="&quot;_blank&quot;" tooltip="&quot;Emerging Sources Citation Ind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474E809" wp14:editId="03F673EB">
            <wp:extent cx="1076325" cy="742950"/>
            <wp:effectExtent l="0" t="0" r="9525" b="0"/>
            <wp:docPr id="12" name="Picture 12" descr="https://www.vutbr.cz/media/document_images/knihovny/pravy-banner/scifinder-portal.jpg">
              <a:hlinkClick xmlns:a="http://schemas.openxmlformats.org/drawingml/2006/main" r:id="rId32" tgtFrame="&quot;_blank&quot;" tooltip="&quot;SciFinder - Chemical Abstracts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tbr.cz/media/document_images/knihovny/pravy-banner/scifinder-portal.jpg">
                      <a:hlinkClick r:id="rId32" tgtFrame="&quot;_blank&quot;" tooltip="&quot;SciFinder - Chemical Abstracts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0C9BF43" wp14:editId="76BB2C5A">
            <wp:extent cx="1076325" cy="371475"/>
            <wp:effectExtent l="0" t="0" r="9525" b="9525"/>
            <wp:docPr id="11" name="Picture 11" descr="https://jurnal.ugm.ac.id/public/site/images/admin/index/doaj.png">
              <a:hlinkClick xmlns:a="http://schemas.openxmlformats.org/drawingml/2006/main" r:id="rId34" tgtFrame="&quot;_blank&quot;" tooltip="&quot;DOAJ (Directory of Open Access Journ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rnal.ugm.ac.id/public/site/images/admin/index/doaj.png">
                      <a:hlinkClick r:id="rId34" tgtFrame="&quot;_blank&quot;" tooltip="&quot;DOAJ (Directory of Open Access Journ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05A16FAF" wp14:editId="1D465123">
            <wp:extent cx="1076325" cy="323850"/>
            <wp:effectExtent l="0" t="0" r="9525" b="0"/>
            <wp:docPr id="10" name="Picture 10" descr="http://road.issn.org/sites/default/files/road-issn_0.png">
              <a:hlinkClick xmlns:a="http://schemas.openxmlformats.org/drawingml/2006/main" r:id="rId36" tgtFrame="&quot;_blank&quot;" tooltip="&quot;ROAD: the Directory of Open Access scholarly Resourc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ad.issn.org/sites/default/files/road-issn_0.png">
                      <a:hlinkClick r:id="rId36" tgtFrame="&quot;_blank&quot;" tooltip="&quot;ROAD: the Directory of Open Access scholarly Resourc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DA366E9" wp14:editId="70AFBF26">
            <wp:extent cx="1076325" cy="371475"/>
            <wp:effectExtent l="0" t="0" r="0" b="9525"/>
            <wp:docPr id="9" name="Picture 9" descr="https://jurnal.ugm.ac.id/public/site/images/admin/index/googlescholar.png">
              <a:hlinkClick xmlns:a="http://schemas.openxmlformats.org/drawingml/2006/main" r:id="rId38" tgtFrame="&quot;_blank&quot;" tooltip="&quot;Google Sc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rnal.ugm.ac.id/public/site/images/admin/index/googlescholar.png">
                      <a:hlinkClick r:id="rId38" tgtFrame="&quot;_blank&quot;" tooltip="&quot;Google Sc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21451216" wp14:editId="71D3A470">
                <wp:extent cx="1171575" cy="1171575"/>
                <wp:effectExtent l="0" t="0" r="0" b="0"/>
                <wp:docPr id="8" name="Rectangle 8" descr="Crossref">
                  <a:hlinkClick xmlns:a="http://schemas.openxmlformats.org/drawingml/2006/main" r:id="rId40" tgtFrame="&quot;_blank&quot;" tooltip="&quot;Crossre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52BF7" id="Rectangle 8" o:spid="_x0000_s1026" alt="Crossref" href="https://search.crossref.org/?q=%22indonesian+journal+of+chemistry%22&amp;type=Journal+Article&amp;category=General+Chemistry" target="&quot;_blank&quot;" title="&quot;Crossref&quot;" style="width:92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5F5863B5" wp14:editId="5CF5FCE1">
            <wp:extent cx="1171575" cy="381000"/>
            <wp:effectExtent l="0" t="0" r="9525" b="0"/>
            <wp:docPr id="7" name="Picture 7" descr="JournalTOCs">
              <a:hlinkClick xmlns:a="http://schemas.openxmlformats.org/drawingml/2006/main" r:id="rId41" tgtFrame="&quot;_blank&quot;" tooltip="&quot;JournalTO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urnalTOCs">
                      <a:hlinkClick r:id="rId41" tgtFrame="&quot;_blank&quot;" tooltip="&quot;JournalTO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63F333AE" wp14:editId="0412824A">
            <wp:extent cx="1171575" cy="400050"/>
            <wp:effectExtent l="0" t="0" r="9525" b="0"/>
            <wp:docPr id="6" name="Picture 6" descr="Base Search">
              <a:hlinkClick xmlns:a="http://schemas.openxmlformats.org/drawingml/2006/main" r:id="rId43" tgtFrame="&quot;_blank&quot;" tooltip="&quot;B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 Search">
                      <a:hlinkClick r:id="rId43" tgtFrame="&quot;_blank&quot;" tooltip="&quot;B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551D0FD2" wp14:editId="56F4DB4E">
            <wp:extent cx="1076325" cy="381000"/>
            <wp:effectExtent l="0" t="0" r="9525" b="0"/>
            <wp:docPr id="5" name="Picture 5" descr="https://jurnal.ugm.ac.id/public/site/images/admin/index/sinta.png">
              <a:hlinkClick xmlns:a="http://schemas.openxmlformats.org/drawingml/2006/main" r:id="rId45" tgtFrame="&quot;_blank&quot;" tooltip="&quot;Sinta (Science and Technology Index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urnal.ugm.ac.id/public/site/images/admin/index/sinta.png">
                      <a:hlinkClick r:id="rId45" tgtFrame="&quot;_blank&quot;" tooltip="&quot;Sinta (Science and Technology Index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0A8E2E62" wp14:editId="0B96206C">
            <wp:extent cx="1076325" cy="371475"/>
            <wp:effectExtent l="0" t="0" r="9525" b="9525"/>
            <wp:docPr id="4" name="Picture 4" descr="https://jurnal.ugm.ac.id/public/site/images/admin/index/ipi.png">
              <a:hlinkClick xmlns:a="http://schemas.openxmlformats.org/drawingml/2006/main" r:id="rId47" tgtFrame="&quot;_blank&quot;" tooltip="&quot;Indonesian Publication Index (IPI) / Portal 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rnal.ugm.ac.id/public/site/images/admin/index/ipi.png">
                      <a:hlinkClick r:id="rId47" tgtFrame="&quot;_blank&quot;" tooltip="&quot;Indonesian Publication Index (IPI) / Portal 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9669944" wp14:editId="10128ADD">
            <wp:extent cx="1076325" cy="371475"/>
            <wp:effectExtent l="0" t="0" r="9525" b="9525"/>
            <wp:docPr id="3" name="Picture 3" descr="https://jurnal.ugm.ac.id/public/site/images/admin/index/onesearch.png">
              <a:hlinkClick xmlns:a="http://schemas.openxmlformats.org/drawingml/2006/main" r:id="rId49" tgtFrame="&quot;_blank&quot;" tooltip="&quot;Indonesia One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rnal.ugm.ac.id/public/site/images/admin/index/onesearch.png">
                      <a:hlinkClick r:id="rId49" tgtFrame="&quot;_blank&quot;" tooltip="&quot;Indonesia One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2660CDD" wp14:editId="10084631">
            <wp:extent cx="1171575" cy="400050"/>
            <wp:effectExtent l="0" t="0" r="9525" b="0"/>
            <wp:docPr id="2" name="Picture 2" descr="Garuda Scholar">
              <a:hlinkClick xmlns:a="http://schemas.openxmlformats.org/drawingml/2006/main" r:id="rId51" tgtFrame="&quot;_blank&quot;" tooltip="&quot;ISJ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ruda Scholar">
                      <a:hlinkClick r:id="rId51" tgtFrame="&quot;_blank&quot;" tooltip="&quot;ISJ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9A" w:rsidRPr="002E649A" w:rsidRDefault="00250BFE" w:rsidP="002E6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2E649A" w:rsidRPr="002E649A" w:rsidRDefault="002E649A" w:rsidP="002E649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ISSN </w:t>
      </w:r>
      <w:hyperlink r:id="rId53" w:tgtFrame="_blank" w:history="1">
        <w:r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1411-9420</w:t>
        </w:r>
      </w:hyperlink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(Print), ISSN </w:t>
      </w:r>
      <w:hyperlink r:id="rId54" w:history="1">
        <w:r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2460-1578</w:t>
        </w:r>
      </w:hyperlink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(online).</w:t>
      </w:r>
    </w:p>
    <w:p w:rsidR="002E649A" w:rsidRPr="002E649A" w:rsidRDefault="002E649A" w:rsidP="002E6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2E649A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879795A" wp14:editId="57314A56">
            <wp:extent cx="571500" cy="133350"/>
            <wp:effectExtent l="0" t="0" r="0" b="0"/>
            <wp:docPr id="1" name="Picture 1" descr="Web&#10;Analytics">
              <a:hlinkClick xmlns:a="http://schemas.openxmlformats.org/drawingml/2006/main" r:id="rId55" tgtFrame="&quot;_blank&quot;" tooltip="&quot;Web Analyt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b&#10;Analytics">
                      <a:hlinkClick r:id="rId55" tgtFrame="&quot;_blank&quot;" tooltip="&quot;Web Analyt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9A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hyperlink r:id="rId57" w:history="1">
        <w:r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  <w:u w:val="single"/>
          </w:rPr>
          <w:t xml:space="preserve">View The Statistics of </w:t>
        </w:r>
        <w:proofErr w:type="spellStart"/>
        <w:r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  <w:u w:val="single"/>
          </w:rPr>
          <w:t>Indones</w:t>
        </w:r>
        <w:proofErr w:type="spellEnd"/>
        <w:r w:rsidRPr="002E649A">
          <w:rPr>
            <w:rFonts w:ascii="Helvetica" w:eastAsia="Times New Roman" w:hAnsi="Helvetica" w:cs="Helvetica"/>
            <w:color w:val="000000" w:themeColor="text1"/>
            <w:sz w:val="21"/>
            <w:szCs w:val="21"/>
            <w:u w:val="single"/>
          </w:rPr>
          <w:t>. J. Chem.</w:t>
        </w:r>
      </w:hyperlink>
    </w:p>
    <w:p w:rsidR="00641EE3" w:rsidRPr="002E649A" w:rsidRDefault="00641EE3" w:rsidP="002E649A">
      <w:pPr>
        <w:jc w:val="both"/>
        <w:rPr>
          <w:color w:val="000000" w:themeColor="text1"/>
        </w:rPr>
      </w:pPr>
    </w:p>
    <w:sectPr w:rsidR="00641EE3" w:rsidRPr="002E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BDD"/>
    <w:multiLevelType w:val="multilevel"/>
    <w:tmpl w:val="158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65901"/>
    <w:multiLevelType w:val="multilevel"/>
    <w:tmpl w:val="659E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357E2"/>
    <w:multiLevelType w:val="multilevel"/>
    <w:tmpl w:val="6510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B5A9C"/>
    <w:multiLevelType w:val="multilevel"/>
    <w:tmpl w:val="A5A8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9A"/>
    <w:rsid w:val="00250BFE"/>
    <w:rsid w:val="002E649A"/>
    <w:rsid w:val="006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BEFA2-688B-43B5-B48E-E29C09D8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64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4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64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64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649A"/>
  </w:style>
  <w:style w:type="paragraph" w:styleId="NormalWeb">
    <w:name w:val="Normal (Web)"/>
    <w:basedOn w:val="Normal"/>
    <w:uiPriority w:val="99"/>
    <w:semiHidden/>
    <w:unhideWhenUsed/>
    <w:rsid w:val="002E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3741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5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RTWindow('https://jurnal.ugm.ac.id/ijc/about/editorialTeamBio/16216')" TargetMode="External"/><Relationship Id="rId18" Type="http://schemas.openxmlformats.org/officeDocument/2006/relationships/hyperlink" Target="javascript:openRTWindow('https://jurnal.ugm.ac.id/ijc/about/editorialTeamBio/22381')" TargetMode="External"/><Relationship Id="rId26" Type="http://schemas.openxmlformats.org/officeDocument/2006/relationships/hyperlink" Target="https://www.scopus.com/sourceid/21100223536" TargetMode="External"/><Relationship Id="rId39" Type="http://schemas.openxmlformats.org/officeDocument/2006/relationships/image" Target="media/image7.png"/><Relationship Id="rId21" Type="http://schemas.openxmlformats.org/officeDocument/2006/relationships/hyperlink" Target="javascript:openRTWindow('https://jurnal.ugm.ac.id/ijc/about/editorialTeamBio/12800')" TargetMode="External"/><Relationship Id="rId34" Type="http://schemas.openxmlformats.org/officeDocument/2006/relationships/hyperlink" Target="https://doaj.org/toc/2460-1578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id.portalgaruda.org/index.php?ref=browse&amp;mod=viewjournal&amp;journal=4510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://statcounter.com/" TargetMode="External"/><Relationship Id="rId7" Type="http://schemas.openxmlformats.org/officeDocument/2006/relationships/hyperlink" Target="javascript:openRTWindow('https://jurnal.ugm.ac.id/ijc/about/editorialTeamBio/13284')" TargetMode="External"/><Relationship Id="rId12" Type="http://schemas.openxmlformats.org/officeDocument/2006/relationships/hyperlink" Target="javascript:openRTWindow('https://jurnal.ugm.ac.id/ijc/about/editorialTeamBio/22530')" TargetMode="External"/><Relationship Id="rId17" Type="http://schemas.openxmlformats.org/officeDocument/2006/relationships/hyperlink" Target="javascript:openRTWindow('https://jurnal.ugm.ac.id/ijc/about/editorialTeamBio/24845')" TargetMode="External"/><Relationship Id="rId25" Type="http://schemas.openxmlformats.org/officeDocument/2006/relationships/hyperlink" Target="javascript:openRTWindow('https://jurnal.ugm.ac.id/ijc/about/editorialTeamBio/21779')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scholar.google.com/citations?user=iCuve5EAAAAJ&amp;hl=en" TargetMode="External"/><Relationship Id="rId46" Type="http://schemas.openxmlformats.org/officeDocument/2006/relationships/image" Target="media/image1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urnal.ugm.ac.id/ijc/about/editorialTeamBio/15073')" TargetMode="External"/><Relationship Id="rId20" Type="http://schemas.openxmlformats.org/officeDocument/2006/relationships/hyperlink" Target="javascript:openRTWindow('https://jurnal.ugm.ac.id/ijc/about/editorialTeamBio/13449')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://www.journaltocs.ac.uk/index.php?action=search&amp;subAction=hits&amp;journalID=38401&amp;userQueryID=4404&amp;high=1&amp;ps=30&amp;page=1&amp;items=0&amp;journal_filter=&amp;journalby=" TargetMode="External"/><Relationship Id="rId54" Type="http://schemas.openxmlformats.org/officeDocument/2006/relationships/hyperlink" Target="http://u.lipi.go.id/143279658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s://jurnal.ugm.ac.id/ijc/about/editorialTeamBio/13285')" TargetMode="External"/><Relationship Id="rId11" Type="http://schemas.openxmlformats.org/officeDocument/2006/relationships/hyperlink" Target="javascript:openRTWindow('https://jurnal.ugm.ac.id/ijc/about/editorialTeamBio/10222')" TargetMode="External"/><Relationship Id="rId24" Type="http://schemas.openxmlformats.org/officeDocument/2006/relationships/hyperlink" Target="javascript:openRTWindow('https://jurnal.ugm.ac.id/ijc/about/editorialTeamBio/21781')" TargetMode="External"/><Relationship Id="rId32" Type="http://schemas.openxmlformats.org/officeDocument/2006/relationships/hyperlink" Target="http://scifinder.cas.org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search.crossref.org/?q=%22indonesian+journal+of+chemistry%22&amp;type=Journal+Article&amp;category=General+Chemistry" TargetMode="External"/><Relationship Id="rId45" Type="http://schemas.openxmlformats.org/officeDocument/2006/relationships/hyperlink" Target="http://sinta2.ristekdikti.go.id/journals/detail?id=662" TargetMode="External"/><Relationship Id="rId53" Type="http://schemas.openxmlformats.org/officeDocument/2006/relationships/hyperlink" Target="http://u.lipi.go.id/1180429766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openRTWindow('https://jurnal.ugm.ac.id/ijc/about/editorialTeamBio/7048')" TargetMode="External"/><Relationship Id="rId15" Type="http://schemas.openxmlformats.org/officeDocument/2006/relationships/hyperlink" Target="javascript:openRTWindow('https://jurnal.ugm.ac.id/ijc/about/editorialTeamBio/13296')" TargetMode="External"/><Relationship Id="rId23" Type="http://schemas.openxmlformats.org/officeDocument/2006/relationships/hyperlink" Target="javascript:openRTWindow('https://jurnal.ugm.ac.id/ijc/about/editorialTeamBio/10223')" TargetMode="External"/><Relationship Id="rId28" Type="http://schemas.openxmlformats.org/officeDocument/2006/relationships/hyperlink" Target="http://www.scimagojr.com/journalsearch.php?q=21100223536&amp;tip=sid&amp;clean=0" TargetMode="External"/><Relationship Id="rId36" Type="http://schemas.openxmlformats.org/officeDocument/2006/relationships/hyperlink" Target="http://road.issn.org/issn/2460-1578-indonesian-journal-of-chemistry#.WpJa-qiWa01" TargetMode="External"/><Relationship Id="rId49" Type="http://schemas.openxmlformats.org/officeDocument/2006/relationships/hyperlink" Target="http://www.onesearch.id/Search/Results?lookfor=indonesian+journal+of+chemistry&amp;type=AllFields&amp;filter%5b%5d=format:%22Journal%22&amp;filter%5b%5d=collection:%22Indonesian+Journal+of+Chemistry%22" TargetMode="External"/><Relationship Id="rId57" Type="http://schemas.openxmlformats.org/officeDocument/2006/relationships/hyperlink" Target="http://statcounter.com/p11261799/?guest=1" TargetMode="External"/><Relationship Id="rId10" Type="http://schemas.openxmlformats.org/officeDocument/2006/relationships/hyperlink" Target="javascript:openRTWindow('https://jurnal.ugm.ac.id/ijc/about/editorialTeamBio/13896')" TargetMode="External"/><Relationship Id="rId19" Type="http://schemas.openxmlformats.org/officeDocument/2006/relationships/hyperlink" Target="javascript:openRTWindow('https://jurnal.ugm.ac.id/ijc/about/editorialTeamBio/14403')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jurnal.ugm.ac.id/ijc/about/editorialTeamBio/13416')" TargetMode="External"/><Relationship Id="rId14" Type="http://schemas.openxmlformats.org/officeDocument/2006/relationships/hyperlink" Target="javascript:openRTWindow('https://jurnal.ugm.ac.id/ijc/about/editorialTeamBio/21221')" TargetMode="External"/><Relationship Id="rId22" Type="http://schemas.openxmlformats.org/officeDocument/2006/relationships/hyperlink" Target="javascript:openRTWindow('https://jurnal.ugm.ac.id/ijc/about/editorialTeamBio/13283')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mjl.clarivate.com/cgi-bin/jrnlst/jlresults.cgi?PC=MASTER&amp;Full=%22indonesian%20journal%20of%20chemistry%22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base-search.net/Search/Results?lookfor=indonesian+journal+of+chemistry&amp;type=tit&amp;oaboost=1&amp;ling=1&amp;name=&amp;thes=&amp;refid=dcresen&amp;newsearch=1" TargetMode="External"/><Relationship Id="rId48" Type="http://schemas.openxmlformats.org/officeDocument/2006/relationships/image" Target="media/image11.png"/><Relationship Id="rId56" Type="http://schemas.openxmlformats.org/officeDocument/2006/relationships/image" Target="media/image14.png"/><Relationship Id="rId8" Type="http://schemas.openxmlformats.org/officeDocument/2006/relationships/hyperlink" Target="javascript:openRTWindow('https://jurnal.ugm.ac.id/ijc/about/editorialTeamBio/22456')" TargetMode="External"/><Relationship Id="rId51" Type="http://schemas.openxmlformats.org/officeDocument/2006/relationships/hyperlink" Target="http://isjd.pdii.lipi.go.id/index.php/public_no_login/index_direktor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2018-08-16T05:14:00Z</dcterms:created>
  <dcterms:modified xsi:type="dcterms:W3CDTF">2018-08-26T00:43:00Z</dcterms:modified>
</cp:coreProperties>
</file>